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ПУБЛИЧНАЯ ОФЕРТА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(ДОГОВОР-ОФЕРТА)</w:t>
      </w:r>
    </w:p>
    <w:p w:rsidR="00603717" w:rsidRDefault="00603717" w:rsidP="00603717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>на оказание платных медицинских услуг</w:t>
      </w:r>
      <w:r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  <w:t xml:space="preserve"> 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  <w:lang w:eastAsia="ru-RU"/>
        </w:rPr>
      </w:pP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г. Горно-</w:t>
      </w:r>
      <w:proofErr w:type="gramStart"/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Алтайск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_» __________ 20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26 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Настоящий документ является официальным публичным предложением (публичной офертой)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Общества с ограниченной ответственностью «Гармония здоровья»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(ООО «Гармония здоровья»), именуемого в дальнейшем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«Исполнитель»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в лице Генерального директора </w:t>
      </w:r>
      <w:proofErr w:type="spellStart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Фефеловой</w:t>
      </w:r>
      <w:proofErr w:type="spellEnd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Елены Владимировны, действующего на основании Устава, адресованным неограниченному кругу дееспособных физических лиц (далее –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«Заказчик»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и/или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«Потребитель»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 заключить договор на оказание платных медицинских услуг на условиях, изложенных ниже.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соответствии с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пунктом 2 статьи 437 Гражданского кодекса Российской Федерации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настоящий документ является публичной офертой. Полный и безоговорочный акцепт (принятие) условий настоящей Оферты порождает заключение договора на условиях, изложенных в Оферте.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ОБЩИЕ ПОЛОЖЕНИЯ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1.1. Настоящая Оферта разработана в соответствии с:</w:t>
      </w:r>
    </w:p>
    <w:p w:rsidR="00603717" w:rsidRPr="00603717" w:rsidRDefault="00603717" w:rsidP="00603717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Гражданским кодексом Российской Федерации (статьи 435–438);</w:t>
      </w:r>
    </w:p>
    <w:p w:rsidR="00603717" w:rsidRPr="00603717" w:rsidRDefault="00603717" w:rsidP="00603717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Федеральным законом от 21.11.2011 № 323-ФЗ «Об основах охраны здоровья граждан в Российской Федерации»;</w:t>
      </w:r>
    </w:p>
    <w:p w:rsidR="00603717" w:rsidRPr="00603717" w:rsidRDefault="00603717" w:rsidP="00603717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Законом Российской Федерации от 07.02.1992 № 2300-1 «О защите прав потребителей»;</w:t>
      </w:r>
    </w:p>
    <w:p w:rsidR="00603717" w:rsidRPr="00603717" w:rsidRDefault="00603717" w:rsidP="00603717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Правилами предоставления медицинскими организациями платных медицинских услуг, утверждёнными Постановлением Правительства Российской Федерации от 30.05.2026 № 659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(вступают в силу с 01.09.2026).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1.2. Размещение настоящей Оферты на официальном сайте Исполнителя в информационно-телекоммуникационной сети «Интернет» является публичным предложением Исполнителя заключить договор на оказание платных медицинских услуг на изложенных ниже условиях с любым, кто отзовётся на данное предложение.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1.3. Настоящая Оферта является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безотзывной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если иное не указано в тексте.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1.4. Оферта вступает в силу с даты её размещения на сайте Исполнителя и действует до момента её официального отзыва или утверждения новой редакции.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1.5. Исполнитель вправе вносить изменения в условия настоящей Оферты в одностороннем порядке. Изменения вступают в силу с даты размещения их на сайте Исполнителя, если иной срок не указан в сообщении об изменениях. Новая редакция Оферты считается доведённой до сведения потребителей путём публикации на сайте.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1.6. Действующая редакция Оферты размещена на официальном сайте Исполнителя по адресу: </w:t>
      </w:r>
      <w:hyperlink r:id="rId7" w:tgtFrame="_blank" w:history="1">
        <w:r w:rsidRPr="00603717">
          <w:rPr>
            <w:rFonts w:ascii="Times New Roman" w:eastAsia="Times New Roman" w:hAnsi="Times New Roman" w:cs="Times New Roman"/>
            <w:b/>
            <w:bCs/>
            <w:color w:val="3964FE"/>
            <w:sz w:val="24"/>
            <w:szCs w:val="24"/>
            <w:u w:val="single"/>
            <w:bdr w:val="single" w:sz="12" w:space="0" w:color="auto" w:frame="1"/>
            <w:lang w:eastAsia="ru-RU"/>
          </w:rPr>
          <w:t>https://ga-zdorovie.ru/</w:t>
        </w:r>
      </w:hyperlink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ТЕРМИНЫ И ОПРЕДЕЛЕНИЯ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 В целях настоящей Оферты используются следующие термины:</w:t>
      </w:r>
    </w:p>
    <w:p w:rsidR="00603717" w:rsidRPr="00603717" w:rsidRDefault="00603717" w:rsidP="006037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«Оферта»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настоящее публичное предложение Исполнителя.</w:t>
      </w:r>
    </w:p>
    <w:p w:rsidR="00603717" w:rsidRPr="00603717" w:rsidRDefault="00603717" w:rsidP="006037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«Акцепт Оферты»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полное и безоговорочное принятие условий Оферты путём совершения действий, указанных в разделе 3.</w:t>
      </w:r>
    </w:p>
    <w:p w:rsidR="00603717" w:rsidRPr="00603717" w:rsidRDefault="00603717" w:rsidP="006037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«Исполнитель»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ООО «Гармония здоровья» (лицензия на медицинскую деятельность).</w:t>
      </w:r>
    </w:p>
    <w:p w:rsidR="00603717" w:rsidRPr="00603717" w:rsidRDefault="00603717" w:rsidP="006037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«Заказчик»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физическое лицо, заказывающее/приобретающее услуги в пользу Потребителя (может совпадать с Потребителем).</w:t>
      </w:r>
    </w:p>
    <w:p w:rsidR="00603717" w:rsidRPr="00603717" w:rsidRDefault="00603717" w:rsidP="006037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«Потребитель»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физическое лицо, непосредственно получающее медицинские услуги.</w:t>
      </w:r>
    </w:p>
    <w:p w:rsidR="00603717" w:rsidRPr="00603717" w:rsidRDefault="00603717" w:rsidP="006037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«Платные медицинские услуги»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медицинские услуги, предоставляемые за плату по желанию пациента (сверх бесплатной помощи).</w:t>
      </w:r>
    </w:p>
    <w:p w:rsidR="00603717" w:rsidRPr="00603717" w:rsidRDefault="00603717" w:rsidP="006037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«Прейскурант»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перечень услуг с ценами, действующий на момент оплаты, размещённый на сайте и на информационных стендах.</w:t>
      </w:r>
    </w:p>
    <w:p w:rsidR="00603717" w:rsidRPr="00603717" w:rsidRDefault="00603717" w:rsidP="00603717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«Сайт Исполнителя»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 </w:t>
      </w:r>
      <w:hyperlink r:id="rId8" w:tgtFrame="_blank" w:history="1">
        <w:r w:rsidRPr="00603717">
          <w:rPr>
            <w:rFonts w:ascii="Times New Roman" w:eastAsia="Times New Roman" w:hAnsi="Times New Roman" w:cs="Times New Roman"/>
            <w:b/>
            <w:bCs/>
            <w:color w:val="3964FE"/>
            <w:sz w:val="24"/>
            <w:szCs w:val="24"/>
            <w:u w:val="single"/>
            <w:bdr w:val="single" w:sz="12" w:space="0" w:color="auto" w:frame="1"/>
            <w:lang w:eastAsia="ru-RU"/>
          </w:rPr>
          <w:t>https://ga-zdorovie.ru/</w:t>
        </w:r>
      </w:hyperlink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АКЦЕПТ ОФЕРТЫ И ЗАКЛЮЧЕНИЕ ДОГОВОРА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Полным и безоговорочным акцептом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(принятием) настоящей Оферты признаётся совершение Заказчиком (Потребителем) следующих действий (в любой последовательности):</w:t>
      </w:r>
    </w:p>
    <w:p w:rsidR="00603717" w:rsidRPr="00603717" w:rsidRDefault="00603717" w:rsidP="00603717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ознакомление с условиями настоящей Оферты, Правилами предоставления платных медицинских услуг в ООО «Гармония здоровья» и Прейскурантом, размещёнными на Сайте;</w:t>
      </w:r>
    </w:p>
    <w:p w:rsidR="00603717" w:rsidRPr="00603717" w:rsidRDefault="00603717" w:rsidP="00603717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внесение оплаты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 выбранные медицинские услуги полностью или частично (внесение предоплаты).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 С момента поступления денежных средств на счёт Исполнителя (или внесения наличных в кассу) договор на оказание платных медицинских услуг между Исполнителем и Заказчиком (Потребителем) считается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заключённым в письменной форме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условиях настоящей Оферты. При этом услуги считаются заказанными в том объёме и ассортименте, которые соответствуют оплаченной сумме согласно Прейскуранту и/или согласованы сторонами при записи.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 Совершая акцепт, Заказчик (Потребитель) подтверждает, что:</w:t>
      </w:r>
    </w:p>
    <w:p w:rsidR="00603717" w:rsidRPr="00603717" w:rsidRDefault="00603717" w:rsidP="00603717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является полностью дееспособным лицом либо законным представителем Потребителя (в этом случае предоставляет документы, подтверждающие полномочия);</w:t>
      </w:r>
    </w:p>
    <w:p w:rsidR="00603717" w:rsidRPr="00603717" w:rsidRDefault="00603717" w:rsidP="00603717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ознакомлен, согласен и принимает все условия Оферты, Правила предоставления платных услуг и Прейскурант;</w:t>
      </w:r>
    </w:p>
    <w:p w:rsidR="00603717" w:rsidRPr="00603717" w:rsidRDefault="00603717" w:rsidP="00603717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предоставил достоверные сведения о состоянии здоровья Потребителя при записи (или обязуется предоставить их до начала оказания услуги).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3.4. Если Заказчик (Потребитель) не согласен с каким-либо пунктом Оферты, ему предлагается воздержаться от заключения договора.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3.5. Запись на приём (через сайт, по телефону, через мессенджеры или лично) является предварительным заказом и не является акцептом Оферты. Акцептом признаётся только оплата.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ИНФОРМАЦИЯ ОБ ИСПОЛНИТЕЛЕ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Исполнитель:</w:t>
      </w:r>
    </w:p>
    <w:p w:rsidR="00603717" w:rsidRPr="00603717" w:rsidRDefault="00603717" w:rsidP="00603717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Полное наименование: Общество с ограниченной ответственностью «Гармония здоровья»</w:t>
      </w:r>
    </w:p>
    <w:p w:rsidR="00603717" w:rsidRPr="00603717" w:rsidRDefault="00603717" w:rsidP="00603717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Сокращённое наименование: ООО «Гармония здоровья»</w:t>
      </w:r>
    </w:p>
    <w:p w:rsidR="00603717" w:rsidRPr="00603717" w:rsidRDefault="00603717" w:rsidP="00603717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ОГРН: 1090411003583</w:t>
      </w:r>
    </w:p>
    <w:p w:rsidR="00603717" w:rsidRPr="00603717" w:rsidRDefault="00603717" w:rsidP="00603717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ИНН: 0411146165</w:t>
      </w:r>
    </w:p>
    <w:p w:rsidR="00603717" w:rsidRPr="00603717" w:rsidRDefault="00603717" w:rsidP="00603717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КПП: 041101001</w:t>
      </w:r>
    </w:p>
    <w:p w:rsidR="00603717" w:rsidRPr="00603717" w:rsidRDefault="00603717" w:rsidP="00603717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Юридический адрес: 649000, Республика Алтай, г. Горно-Алтайск, ул. Чорос-Гуркина Г.И., д. 11/1</w:t>
      </w:r>
    </w:p>
    <w:p w:rsidR="00603717" w:rsidRPr="00603717" w:rsidRDefault="00603717" w:rsidP="00603717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Фактический адрес: 649000, Республика Алтай, г. Горно-Алтайск, ул. Чорос-Гуркина Г.И., д. 11/1</w:t>
      </w:r>
    </w:p>
    <w:p w:rsidR="00603717" w:rsidRPr="00603717" w:rsidRDefault="00603717" w:rsidP="00603717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Телефон: +7 800 600-58-66, +7 913 698 34 10</w:t>
      </w:r>
    </w:p>
    <w:p w:rsidR="00603717" w:rsidRPr="00603717" w:rsidRDefault="00603717" w:rsidP="00603717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Электронная почта: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centrlaser@yandex.ru</w:t>
      </w:r>
    </w:p>
    <w:p w:rsidR="00603717" w:rsidRPr="00603717" w:rsidRDefault="00603717" w:rsidP="00603717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Официальный сайт: </w:t>
      </w:r>
      <w:hyperlink r:id="rId9" w:tgtFrame="_blank" w:history="1">
        <w:r w:rsidRPr="00603717">
          <w:rPr>
            <w:rFonts w:ascii="Times New Roman" w:eastAsia="Times New Roman" w:hAnsi="Times New Roman" w:cs="Times New Roman"/>
            <w:b/>
            <w:bCs/>
            <w:color w:val="3964FE"/>
            <w:sz w:val="24"/>
            <w:szCs w:val="24"/>
            <w:u w:val="single"/>
            <w:bdr w:val="single" w:sz="12" w:space="0" w:color="auto" w:frame="1"/>
            <w:lang w:eastAsia="ru-RU"/>
          </w:rPr>
          <w:t>https://ga-zdorovie.ru/</w:t>
        </w:r>
      </w:hyperlink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4.2. 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Лицензия на медицинскую деятельность:</w:t>
      </w:r>
    </w:p>
    <w:p w:rsidR="00603717" w:rsidRPr="00603717" w:rsidRDefault="00603717" w:rsidP="00603717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Номер: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Л041-01169-04/00344918</w:t>
      </w:r>
    </w:p>
    <w:p w:rsidR="00603717" w:rsidRPr="00603717" w:rsidRDefault="00603717" w:rsidP="00603717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 предоставления: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21 декабря 2020 г.</w:t>
      </w:r>
    </w:p>
    <w:p w:rsidR="00603717" w:rsidRPr="00603717" w:rsidRDefault="00603717" w:rsidP="00603717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Срок действия: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бессрочно</w:t>
      </w:r>
    </w:p>
    <w:p w:rsidR="00603717" w:rsidRPr="00603717" w:rsidRDefault="00603717" w:rsidP="00603717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Лицензирующий орган: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Министерство здравоохранения Республики Алтай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Банковские реквизиты:</w:t>
      </w:r>
    </w:p>
    <w:p w:rsidR="00603717" w:rsidRPr="00603717" w:rsidRDefault="00603717" w:rsidP="00603717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Расчётный счёт: 40702810302350001305</w:t>
      </w:r>
    </w:p>
    <w:p w:rsidR="00603717" w:rsidRPr="00603717" w:rsidRDefault="00603717" w:rsidP="00603717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Корреспондентский счёт: 30101810900000000673</w:t>
      </w:r>
    </w:p>
    <w:p w:rsidR="00603717" w:rsidRPr="00603717" w:rsidRDefault="00603717" w:rsidP="00603717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БИК: 045209673</w:t>
      </w:r>
    </w:p>
    <w:p w:rsidR="00603717" w:rsidRPr="00603717" w:rsidRDefault="00603717" w:rsidP="00603717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Банк: Омское отделение № 8634 ПАО Сбербанк г. Омск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ПРЕДМЕТ ДОГОВОРА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 Исполнитель обязуется оказать Потребителю платные медицинские услуги в соответствии с перечнем, указанным в Прейскуранте, а Заказчик (Потребитель) обязуется оплатить эти услуги в порядке и сроки, предусмотренные настоящей Офертой.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5.2. Конкретный перечень, объём, сроки и стоимость услуг определяются:</w:t>
      </w:r>
    </w:p>
    <w:p w:rsidR="00603717" w:rsidRPr="00603717" w:rsidRDefault="00603717" w:rsidP="00603717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исходя из выбранных Потребителем услуг согласно Прейскуранту;</w:t>
      </w:r>
    </w:p>
    <w:p w:rsidR="00603717" w:rsidRPr="00603717" w:rsidRDefault="00603717" w:rsidP="00603717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необходимости – по результатам предварительной консультации с медицинским работником;</w:t>
      </w:r>
    </w:p>
    <w:p w:rsidR="00603717" w:rsidRPr="00603717" w:rsidRDefault="00603717" w:rsidP="00603717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фиксируются в кассовом чеке или ином документе, подтверждающем оплату (счёт, квитанция), который является неотъемлемой частью заключённого договора.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5.3. Медицинские услуги оказываются в соответствии с:</w:t>
      </w:r>
    </w:p>
    <w:p w:rsidR="00603717" w:rsidRPr="00603717" w:rsidRDefault="00603717" w:rsidP="00603717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лицензией на медицинскую деятельность;</w:t>
      </w:r>
    </w:p>
    <w:p w:rsidR="00603717" w:rsidRPr="00603717" w:rsidRDefault="00603717" w:rsidP="00603717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порядками оказания медицинской помощи, утверждёнными федеральными органами исполнительной власти;</w:t>
      </w:r>
    </w:p>
    <w:p w:rsidR="00603717" w:rsidRPr="00603717" w:rsidRDefault="00603717" w:rsidP="00603717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клиническими рекомендациями (при их наличии);</w:t>
      </w:r>
    </w:p>
    <w:p w:rsidR="00603717" w:rsidRPr="00603717" w:rsidRDefault="00603717" w:rsidP="00603717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Правилами предоставления платных медицинских услуг в ООО «Гармония здоровья»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(доступны на Сайте и в клинике).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ПОРЯДОК ОКАЗАНИЯ УСЛУГ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Запись на приём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осуществляется:</w:t>
      </w:r>
    </w:p>
    <w:p w:rsidR="00603717" w:rsidRPr="00603717" w:rsidRDefault="00603717" w:rsidP="00603717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через официальный сайт </w:t>
      </w:r>
      <w:hyperlink r:id="rId10" w:tgtFrame="_blank" w:history="1">
        <w:r w:rsidRPr="00603717">
          <w:rPr>
            <w:rFonts w:ascii="Times New Roman" w:eastAsia="Times New Roman" w:hAnsi="Times New Roman" w:cs="Times New Roman"/>
            <w:b/>
            <w:bCs/>
            <w:color w:val="3964FE"/>
            <w:sz w:val="24"/>
            <w:szCs w:val="24"/>
            <w:u w:val="single"/>
            <w:bdr w:val="single" w:sz="12" w:space="0" w:color="auto" w:frame="1"/>
            <w:lang w:eastAsia="ru-RU"/>
          </w:rPr>
          <w:t>https://ga-zdorovie.ru/</w:t>
        </w:r>
      </w:hyperlink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603717" w:rsidRPr="00603717" w:rsidRDefault="00603717" w:rsidP="00603717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телефону +7 800 600-58-66, +7 913 698 34 10;</w:t>
      </w:r>
    </w:p>
    <w:p w:rsidR="00603717" w:rsidRPr="00603717" w:rsidRDefault="00603717" w:rsidP="00603717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через мессенджеры (</w:t>
      </w:r>
      <w:proofErr w:type="spellStart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Viber</w:t>
      </w:r>
      <w:proofErr w:type="spellEnd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Telegram</w:t>
      </w:r>
      <w:proofErr w:type="spellEnd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WhatsApp</w:t>
      </w:r>
      <w:proofErr w:type="spellEnd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по указанным номерам;</w:t>
      </w:r>
    </w:p>
    <w:p w:rsidR="00603717" w:rsidRPr="00603717" w:rsidRDefault="00603717" w:rsidP="00603717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личном обращении в клинику.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6.2. 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 и время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оказания услуги согласовываются с Потребителем при записи и подтверждаются Исполнителем (направлением </w:t>
      </w:r>
      <w:proofErr w:type="spellStart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sms</w:t>
      </w:r>
      <w:proofErr w:type="spellEnd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-уведомления или звонком).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6.3. 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Опоздание Потребителя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более чем на 15 минут даёт Исполнителю право:</w:t>
      </w:r>
    </w:p>
    <w:p w:rsidR="00603717" w:rsidRPr="00603717" w:rsidRDefault="00603717" w:rsidP="00603717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сократить время приёма пропорционально опозданию;</w:t>
      </w:r>
    </w:p>
    <w:p w:rsidR="00603717" w:rsidRPr="00603717" w:rsidRDefault="00603717" w:rsidP="00603717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перенести запись на другое время (при наличии свободных окон);</w:t>
      </w:r>
    </w:p>
    <w:p w:rsidR="00603717" w:rsidRPr="00603717" w:rsidRDefault="00603717" w:rsidP="00603717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отменить приём без возврата стоимости, если услуга требовала предварительной подготовки (например, лабораторные исследования, подготовка оборудования) – при условии предварительного уведомления об этом в Прейскуранте или Правилах. В остальных случаях стоимость возвращается за вычетом фактически понесённых расходов (п. 9.2).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6.4. 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Отмена записи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Потребителем должна быть произведена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позднее чем за 24 часа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 назначенного времени по телефону или через сайт. При нарушении этого срока Исполнитель вправе удержать фактически понесённые расходы (например, подготовка рабочего места, расходных материалов, оплата труда персонала).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6.5. 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Исполнитель вправе отказать в оказании услуги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 том числе до её начала или в процессе) в случаях:</w:t>
      </w:r>
    </w:p>
    <w:p w:rsidR="00603717" w:rsidRPr="00603717" w:rsidRDefault="00603717" w:rsidP="00603717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выявления медицинских противопоказаний (в том числе после предварительного обследования);</w:t>
      </w:r>
    </w:p>
    <w:p w:rsidR="00603717" w:rsidRPr="00603717" w:rsidRDefault="00603717" w:rsidP="00603717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отсутствия необходимых медицинских показаний;</w:t>
      </w:r>
    </w:p>
    <w:p w:rsidR="00603717" w:rsidRPr="00603717" w:rsidRDefault="00603717" w:rsidP="00603717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предоставления Потребителем недостоверных или неполных сведений о состоянии здоровья, которые могут повлиять на качество и безопасность услуги;</w:t>
      </w:r>
    </w:p>
    <w:p w:rsidR="00603717" w:rsidRPr="00603717" w:rsidRDefault="00603717" w:rsidP="00603717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нарушения Потребителем внутреннего распорядка или режима лечения;</w:t>
      </w:r>
    </w:p>
    <w:p w:rsidR="00603717" w:rsidRPr="00603717" w:rsidRDefault="00603717" w:rsidP="00603717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отказа Потребителя от необходимых дополнительных медицинских вмешательств, если их неоказание создаёт угрозу жизни или здоровью.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таких случаях оплаченная сумма возвращается за вычетом стоимости фактически оказанных услуг и понесённых расходов (если услуга уже начата).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6.6. Результаты некоторых исследований (лабораторные, инструментальные) в связи с технологическими особенностями могут быть выданы через 2–15 рабочих дней. Потребитель информируется об этом до оплаты.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ПРАВА И ОБЯЗАННОСТИ СТОРОН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7.1. Исполнитель обязуется: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7.1.1. Оказать услуги в соответствии с условиями договора, качественно и в установленный срок.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7.1.2. Предоставить Потребителю (Заказчику) достоверную информацию об услугах, медицинских работниках (их образовании и квалификации), методах лечения, рисках, возможных осложнениях и ожидаемых результатах.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7.1.3. Обеспечить участие квалифицированного медицинского персонала.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7.1.4. Вести медицинскую документацию в установленном порядке.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7.1.5. Выдать Потребителю (его законному представителю) после исполнения договора медицинские документы (копии, выписки) о состоянии здоровья, результатах обследования, диагнозе, лечении, использованных препаратах и изделиях –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без взимания дополнительной платы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течение 10 дней с момента запроса.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7.2. Потребитель (Заказчик) обязуется: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7.2.1. Предоставить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полные и достоверные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сведения о состоянии здоровья, включая аллергии, перенесённые заболевания, данные предыдущих обследований.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7.2.2. 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Неукоснительно выполнять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назначения, рекомендации и предписания медицинских работников.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7.2.3. 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Своевременно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информировать Исполнителя обо всех изменениях самочувствия (особенно до и после вмешательства).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7.2.4. Соблюдать внутренний распорядок и лечебно-охранительный режим клиники.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7.2.5. Оплачивать услуги в порядке и сроки, установленные Офертой.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7.3. Потребитель имеет право: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7.3.1. Получать информацию о своём здоровье, методах лечения, рисках и ожидаемых результатах.</w:t>
      </w:r>
    </w:p>
    <w:p w:rsidR="000B2DA2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7.3.2. Отказаться от медицинского вмешательства (или потребовать его прекращения), кроме случаев, предусмотренных законодательством (например, когда отказ угрожает жизни).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7.3.3. Получать медицинские документы (п. 7.1.5).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СТОИМОСТЬ УСЛУГ И ПОРЯДОК ОПЛАТЫ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8.1. 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Стоимость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определяется согласно действующему Прейскуранту, размещённому на Сайте и на информационных стендах.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8.2. 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Порядок оплаты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(выбирается при заказе):</w:t>
      </w:r>
    </w:p>
    <w:p w:rsidR="00603717" w:rsidRPr="00603717" w:rsidRDefault="00603717" w:rsidP="00603717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□ 100% предварительная оплата (до начала оказания услуги);</w:t>
      </w:r>
    </w:p>
    <w:p w:rsidR="00603717" w:rsidRPr="00603717" w:rsidRDefault="00603717" w:rsidP="00603717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□ поэтапная оплата (в соответствии с согласованным графиком, например, для длительных курсов лечения). Условия поэтапной оплаты фиксируются в дополнительном соглашении или в чеке.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8.3. Оплата производится наличными в кассу Исполнителя или безналичным переводом на указанный в разделе 4 расчётный счёт. При безналичной оплате датой оплаты считается дата поступления средств на счёт Исполнителя.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8.4. Исполнитель выдаёт документ, подтверждающий факт оплаты (кассовый чек или БСО).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8.5. 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Дополнительные услуги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выявленные в процессе оказания (если они не были включены в первоначальный заказ), могут быть оказаны только после согласования с Потребителем и доплаты,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 исключением случаев, когда их неоказание создаёт угрозу жизни или здоровью Потребителя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 таких экстренных случаях услуги оказываются без предварительного согласования, но с последующим уведомлением и оформлением доплаты.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ВОЗВРАТ ДЕНЕЖНЫХ СРЕДСТВ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9.1. Возврат оплаченных сумм производится в следующих случаях:</w:t>
      </w:r>
    </w:p>
    <w:p w:rsidR="00603717" w:rsidRPr="00603717" w:rsidRDefault="00603717" w:rsidP="00603717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отказ Потребителя от услуги (до её начала);</w:t>
      </w:r>
    </w:p>
    <w:p w:rsidR="00603717" w:rsidRPr="00603717" w:rsidRDefault="00603717" w:rsidP="00603717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 медицинских показаний или наличие противопоказаний, выявленных до начала услуги;</w:t>
      </w:r>
    </w:p>
    <w:p w:rsidR="00603717" w:rsidRPr="00603717" w:rsidRDefault="00603717" w:rsidP="00603717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невозможность Потребителя явиться в назначенное время (при условии своевременного уведомления, п. 6.4);</w:t>
      </w:r>
    </w:p>
    <w:p w:rsidR="00603717" w:rsidRPr="00603717" w:rsidRDefault="00603717" w:rsidP="00603717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необходимость замены одной услуги на другую по медицинским показаниям (если стоимость заменяемой услуги выше, возвращается разница);</w:t>
      </w:r>
    </w:p>
    <w:p w:rsidR="00603717" w:rsidRPr="00603717" w:rsidRDefault="00603717" w:rsidP="00603717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ненадлежащее оказание услуги Исполнителем, подтверждённое в установленном порядке.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9.2. 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 отказе Потребителя от услуги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(по его инициативе)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после оплаты, но до начала оказания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Исполнитель возвращает сумму за вычетом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фактически понесённых расходов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(например, на подготовку рабочего места, расходных материалов, административные расходы, оплату труда персонала, произведённые в связи с подготовкой к оказанию данной услуги). Перечень и размер таких расходов доводятся до сведения Потребителя при записи или в Прейскуранте.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9.3. Возврат осуществляется в кассе Исполнителя или на банковский счёт Потребителя (по его заявлению)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срок не позднее 10 календарных дней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момента подачи письменного заявления о возврате, с приложением документа, удостоверяющего личность, и документа, подтверждающего оплату (чек, квитанция).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9.4. При отказе от услуги после её частичного оказания возврат производится за вычетом стоимости уже оказанных услуг и фактически понесённых расходов на </w:t>
      </w:r>
      <w:proofErr w:type="spellStart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неоказанную</w:t>
      </w:r>
      <w:proofErr w:type="spellEnd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часть.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9.5. В случае ненадлежащего оказания услуги по вине Исполнителя возврат производится в полном объёме, а также может быть возмещён вред в соответствии с законодательством.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 ОТВЕТСТВЕННОСТЬ СТОРОН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10.1. Стороны несут ответственность за неисполнение или ненадлежащее исполнение обязательств в соответствии с законодательством РФ.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10.2. Вред, причинённый жизни или здоровью Потребителя вследствие некачественной услуги, подлежит возмещению Исполнителем в полном объёме (ст. 1095 ГК РФ, ст. 14 </w:t>
      </w:r>
      <w:proofErr w:type="spellStart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ЗоЗПП</w:t>
      </w:r>
      <w:proofErr w:type="spellEnd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10.3. Исполнитель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освобождается от ответственности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если докажет, что надлежащее исполнение оказалось невозможным вследствие:</w:t>
      </w:r>
    </w:p>
    <w:p w:rsidR="00603717" w:rsidRPr="00603717" w:rsidRDefault="00603717" w:rsidP="00603717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нарушения Потребителем условий договора (в том числе несоблюдения рекомендаций);</w:t>
      </w:r>
    </w:p>
    <w:p w:rsidR="00603717" w:rsidRPr="00603717" w:rsidRDefault="00603717" w:rsidP="00603717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предоставления Потребителем недостоверных сведений о здоровье;</w:t>
      </w:r>
    </w:p>
    <w:p w:rsidR="00603717" w:rsidRPr="00603717" w:rsidRDefault="00603717" w:rsidP="00603717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несоблюдения Потребителем назначений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(рекомендаций) медицинских работников;</w:t>
      </w:r>
    </w:p>
    <w:p w:rsidR="00603717" w:rsidRPr="00603717" w:rsidRDefault="00603717" w:rsidP="00603717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обстоятельств непреодолимой силы (форс-мажор), включая эпидемии, пандемии, ограничительные меры государственных органов, делающие невозможным оказание услуг.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10.4. Потребитель уведомлён, что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несоблюдение назначений (рекомендаций)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Исполнителя может снизить качество услуги, повлечь невозможность её завершения в срок или отрицательно сказаться на состоянии здоровья.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10.5. Потребитель уведомлён, что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результат лечения (в том числе эстетический) может отличаться от ожидаемого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 окончательная оценка результата производится по истечении восстановительного периода (его длительность зависит от вида процедуры).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11. ИНФОРМИРОВАНИЕ О БЕСПЛАТНОЙ МЕДИЦИНСКОЙ ПОМОЩИ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11.1. Потребитель информирован о том, что он имеет право на получение медицинской помощи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бесплатно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рамках Программы государственных гарантий и территориальной программы ОМС.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11.2. Отказ от заключения договора на платные услуги не может служить причиной уменьшения объёма или увеличения сроков оказания бесплатной медицинской помощи.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12. ПОРЯДОК РАССМОТРЕНИЯ ПРЕТЕНЗИЙ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12.1. Претензии по качеству оказанных услуг подаются в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письменной форме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(заказным письмом с уведомлением, лично под подпись, или через электронную почту с последующим направлением оригинала). В претензии необходимо указать суть нарушения, требования и приложить копии документов.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12.2. Исполнитель рассматривает претензию и направляет мотивированный ответ в течение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 (десяти) рабочих дней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даты получения.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12.3. Для оценки качества Исполнитель вправе привлекать независимых экспертов (специалистов, не работающих в Исполнителе). Потребитель даёт согласие на предоставление таким экспертам медицинской документации для целей оценки качества – это не является нарушением врачебной тайны.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12.4. Споры, не урегулированные в досудебном порядке, разрешаются в суде по месту нахождения Исполнителя или по месту жительства Потребителя (по выбору Потребителя) в соответствии с законодательством.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13. СОГЛАСИЕ НА ОБРАБОТКУ ПЕРСОНАЛЬНЫХ ДАННЫХ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13.1. Акцептуя Оферту, Потребитель (Заказчик) даёт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информированное добровольное согласие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обработку своих персональных данных (и персональных данных Потребителя, если Заказчик – законный представитель) Исполнителем в целях оказания медицинских услуг, ведения медицинской документации, информирования об услугах и акциях, а также для исполнения договора.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13.2. Перечень обрабатываемых данных: фамилия, имя, отчество, дата рождения, адрес, паспортные данные, данные полиса ОМС/ДМС, сведения о состоянии здоровья.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13.3. Согласие действует бессрочно и может быть отозвано путём письменного уведомления Исполнителя. Отзыв согласия не имеет обратной силы и не прекращает действия договора, заключённого до отзыва.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14. ИНФОРМИРОВАННОЕ ДОБРОВОЛЬНОЕ СОГЛАСИЕ НА МЕДИЦИНСКОЕ ВМЕШАТЕЛЬСТВО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14.1. Акцептуя Оферту, Потребитель (или его законный представитель) даёт </w:t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информированное добровольное согласие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на медицинские вмешательства в соответствии с Перечнем, утверждённым Приказом </w:t>
      </w:r>
      <w:proofErr w:type="spellStart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Минздравсоцразвития</w:t>
      </w:r>
      <w:proofErr w:type="spellEnd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РФ от 23.04.2012 № 390н, а также на иные вмешательства, необходимые для оказания услуги по настоящему договору.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14.2. Потребителю в доступной форме разъяснены: цели, методы, риски, возможные осложнения, альтернативные варианты и ожидаемые результаты.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14.3. Потребитель вправе отказаться от вмешательства или потребовать его прекращения (кроме случаев, когда отказ угрожает жизни).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15. ЗАКЛЮЧИТЕЛЬНЫЕ ПОЛОЖЕНИЯ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15.1. Договор вступает в силу с момента акцепта Оферты (оплаты) и действует до полного исполнения обязательств сторонами.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15.2. Обязательства в части оплаты, возврата средств и ответственности сохраняют силу после окончания срока действия договора.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15.3. Во всём, что не урегулировано Офертой, Стороны руководствуются действующим законодательством РФ, включая:</w:t>
      </w:r>
    </w:p>
    <w:p w:rsidR="00603717" w:rsidRPr="00603717" w:rsidRDefault="00603717" w:rsidP="00603717">
      <w:pPr>
        <w:numPr>
          <w:ilvl w:val="0"/>
          <w:numId w:val="16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Правила предоставления медицинскими организациями платных медицинских услуг (Постановление № 659);</w:t>
      </w:r>
    </w:p>
    <w:p w:rsidR="00603717" w:rsidRPr="00603717" w:rsidRDefault="00603717" w:rsidP="00603717">
      <w:pPr>
        <w:numPr>
          <w:ilvl w:val="0"/>
          <w:numId w:val="16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Закон РФ «О защите прав потребителей»;</w:t>
      </w:r>
    </w:p>
    <w:p w:rsidR="00603717" w:rsidRPr="00603717" w:rsidRDefault="00603717" w:rsidP="00603717">
      <w:pPr>
        <w:numPr>
          <w:ilvl w:val="0"/>
          <w:numId w:val="16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закон «Об основах охраны здоровья граждан в Российской Федерации».</w:t>
      </w:r>
    </w:p>
    <w:p w:rsidR="00603717" w:rsidRPr="00603717" w:rsidRDefault="00603717" w:rsidP="006037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15.4. Настоящая Оферта составлена в двух экземплярах на бумажном носителе для внутреннего учёта, однако для неограниченного круга лиц она действует в электронной форме, размещённой на Сайте.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16. РЕКВИЗИТЫ И КОНТАКТЫ ИСПОЛНИТЕЛЯ</w:t>
      </w:r>
    </w:p>
    <w:p w:rsidR="00603717" w:rsidRPr="00603717" w:rsidRDefault="00603717" w:rsidP="00735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Полное наименование: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Общество с ограниченной ответственностью «Гармония здоровья»</w:t>
      </w:r>
      <w:bookmarkStart w:id="0" w:name="_GoBack"/>
      <w:bookmarkEnd w:id="0"/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Сокращённое наименование: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ООО «Гармония здоровья»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ОГРН: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1090411003583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ИНН: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0411146165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КПП: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041101001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Юридический и фактический адрес: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649000, Республика Алтай, г. Горно-Алтайск, ул. Чорос-Гуркина Г.И., д. 11/1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Телефоны: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+7 800 600-58-66, +7 913 698 34 10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Электронная почта: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centrlaser@yandex.ru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Официальный сайт: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hyperlink r:id="rId11" w:tgtFrame="_blank" w:history="1">
        <w:r w:rsidRPr="00603717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  <w:bdr w:val="single" w:sz="12" w:space="0" w:color="auto" w:frame="1"/>
            <w:lang w:eastAsia="ru-RU"/>
          </w:rPr>
          <w:t>https://ga-zdorovie.ru/</w:t>
        </w:r>
      </w:hyperlink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Банковские реквизиты: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Расчётный счёт: 40702810302350001305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Корреспондентский счёт: 30101810900000000673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БИК: 045209673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Банк: Омское отделение № 8634 ПАО Сбербанк г. Омск</w:t>
      </w:r>
    </w:p>
    <w:p w:rsidR="00603717" w:rsidRPr="00603717" w:rsidRDefault="00603717" w:rsidP="000B2DA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371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Лицензия на медицинскую деятельность: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Номер: Л041-01169-04/00344918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Дата выдачи: 21.12.2020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Срок действия: бессрочно</w:t>
      </w:r>
      <w:r w:rsidRPr="0060371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Лицензирующий орган: Министерство здравоохранения Республики Алтай</w:t>
      </w:r>
    </w:p>
    <w:p w:rsidR="00603717" w:rsidRPr="00603717" w:rsidRDefault="00603717" w:rsidP="00603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17" w:rsidRPr="00603717" w:rsidRDefault="00603717" w:rsidP="000B2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0B2D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Генеральный директор ООО «Гармония </w:t>
      </w:r>
      <w:proofErr w:type="gramStart"/>
      <w:r w:rsidRPr="000B2D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здоровья»</w:t>
      </w:r>
      <w:r w:rsidRPr="00603717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_</w:t>
      </w:r>
      <w:proofErr w:type="gramEnd"/>
      <w:r w:rsidRPr="00603717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_____________ Е.В. Фефелова</w:t>
      </w:r>
    </w:p>
    <w:p w:rsidR="00A22029" w:rsidRPr="00603717" w:rsidRDefault="000B2DA2" w:rsidP="00603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A22029" w:rsidRPr="00603717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7E2" w:rsidRDefault="00F167E2" w:rsidP="000B2DA2">
      <w:pPr>
        <w:spacing w:after="0" w:line="240" w:lineRule="auto"/>
      </w:pPr>
      <w:r>
        <w:separator/>
      </w:r>
    </w:p>
  </w:endnote>
  <w:endnote w:type="continuationSeparator" w:id="0">
    <w:p w:rsidR="00F167E2" w:rsidRDefault="00F167E2" w:rsidP="000B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8961901"/>
      <w:docPartObj>
        <w:docPartGallery w:val="Page Numbers (Bottom of Page)"/>
        <w:docPartUnique/>
      </w:docPartObj>
    </w:sdtPr>
    <w:sdtContent>
      <w:p w:rsidR="000B2DA2" w:rsidRDefault="000B2DA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A7E">
          <w:rPr>
            <w:noProof/>
          </w:rPr>
          <w:t>7</w:t>
        </w:r>
        <w:r>
          <w:fldChar w:fldCharType="end"/>
        </w:r>
      </w:p>
    </w:sdtContent>
  </w:sdt>
  <w:p w:rsidR="000B2DA2" w:rsidRDefault="000B2D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7E2" w:rsidRDefault="00F167E2" w:rsidP="000B2DA2">
      <w:pPr>
        <w:spacing w:after="0" w:line="240" w:lineRule="auto"/>
      </w:pPr>
      <w:r>
        <w:separator/>
      </w:r>
    </w:p>
  </w:footnote>
  <w:footnote w:type="continuationSeparator" w:id="0">
    <w:p w:rsidR="00F167E2" w:rsidRDefault="00F167E2" w:rsidP="000B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6589"/>
    <w:multiLevelType w:val="multilevel"/>
    <w:tmpl w:val="F448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934D6"/>
    <w:multiLevelType w:val="multilevel"/>
    <w:tmpl w:val="434C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D02EE"/>
    <w:multiLevelType w:val="multilevel"/>
    <w:tmpl w:val="227A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51828"/>
    <w:multiLevelType w:val="multilevel"/>
    <w:tmpl w:val="DC46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26D01"/>
    <w:multiLevelType w:val="multilevel"/>
    <w:tmpl w:val="1BDA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E2C45"/>
    <w:multiLevelType w:val="multilevel"/>
    <w:tmpl w:val="F948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9273C3"/>
    <w:multiLevelType w:val="multilevel"/>
    <w:tmpl w:val="AEAE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324CAA"/>
    <w:multiLevelType w:val="multilevel"/>
    <w:tmpl w:val="BF82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A82867"/>
    <w:multiLevelType w:val="multilevel"/>
    <w:tmpl w:val="6E28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8120BB"/>
    <w:multiLevelType w:val="multilevel"/>
    <w:tmpl w:val="D4A0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8D090C"/>
    <w:multiLevelType w:val="multilevel"/>
    <w:tmpl w:val="774A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EA7590"/>
    <w:multiLevelType w:val="multilevel"/>
    <w:tmpl w:val="CB12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64625A"/>
    <w:multiLevelType w:val="multilevel"/>
    <w:tmpl w:val="B1FC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2708D8"/>
    <w:multiLevelType w:val="multilevel"/>
    <w:tmpl w:val="F62C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8606CF"/>
    <w:multiLevelType w:val="multilevel"/>
    <w:tmpl w:val="B6D0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E4723F"/>
    <w:multiLevelType w:val="multilevel"/>
    <w:tmpl w:val="68608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"/>
  </w:num>
  <w:num w:numId="5">
    <w:abstractNumId w:val="5"/>
  </w:num>
  <w:num w:numId="6">
    <w:abstractNumId w:val="15"/>
  </w:num>
  <w:num w:numId="7">
    <w:abstractNumId w:val="2"/>
  </w:num>
  <w:num w:numId="8">
    <w:abstractNumId w:val="11"/>
  </w:num>
  <w:num w:numId="9">
    <w:abstractNumId w:val="8"/>
  </w:num>
  <w:num w:numId="10">
    <w:abstractNumId w:val="14"/>
  </w:num>
  <w:num w:numId="11">
    <w:abstractNumId w:val="4"/>
  </w:num>
  <w:num w:numId="12">
    <w:abstractNumId w:val="9"/>
  </w:num>
  <w:num w:numId="13">
    <w:abstractNumId w:val="7"/>
  </w:num>
  <w:num w:numId="14">
    <w:abstractNumId w:val="1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17"/>
    <w:rsid w:val="000B2DA2"/>
    <w:rsid w:val="00603717"/>
    <w:rsid w:val="00735A7E"/>
    <w:rsid w:val="00A22029"/>
    <w:rsid w:val="00F1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DA9E"/>
  <w15:chartTrackingRefBased/>
  <w15:docId w15:val="{AB91FD35-EC8F-4F25-AC00-9B613248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3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37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37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37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37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03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03717"/>
    <w:rPr>
      <w:b/>
      <w:bCs/>
    </w:rPr>
  </w:style>
  <w:style w:type="character" w:styleId="a4">
    <w:name w:val="Hyperlink"/>
    <w:basedOn w:val="a0"/>
    <w:uiPriority w:val="99"/>
    <w:semiHidden/>
    <w:unhideWhenUsed/>
    <w:rsid w:val="0060371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B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2DA2"/>
  </w:style>
  <w:style w:type="paragraph" w:styleId="a7">
    <w:name w:val="footer"/>
    <w:basedOn w:val="a"/>
    <w:link w:val="a8"/>
    <w:uiPriority w:val="99"/>
    <w:unhideWhenUsed/>
    <w:rsid w:val="000B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2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-zdorovie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a-zdorovie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a-zdorovie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ga-zdorovi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a-zdorovi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2875</Words>
  <Characters>16389</Characters>
  <Application>Microsoft Office Word</Application>
  <DocSecurity>0</DocSecurity>
  <Lines>136</Lines>
  <Paragraphs>38</Paragraphs>
  <ScaleCrop>false</ScaleCrop>
  <Company/>
  <LinksUpToDate>false</LinksUpToDate>
  <CharactersWithSpaces>19226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2026-08-07T06:22:00Z</dcterms:created>
  <dcterms:modified xsi:type="dcterms:W3CDTF">2026-08-07T06:30:00Z</dcterms:modified>
</cp:coreProperties>
</file>